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47" w:rsidRPr="003A7066" w:rsidRDefault="002F0047" w:rsidP="002F0047">
      <w:pPr>
        <w:rPr>
          <w:b/>
          <w:color w:val="333333"/>
        </w:rPr>
      </w:pPr>
    </w:p>
    <w:tbl>
      <w:tblPr>
        <w:tblW w:w="9828" w:type="dxa"/>
        <w:tblLook w:val="01E0"/>
      </w:tblPr>
      <w:tblGrid>
        <w:gridCol w:w="5868"/>
        <w:gridCol w:w="3960"/>
      </w:tblGrid>
      <w:tr w:rsidR="002F0047" w:rsidRPr="003A7066" w:rsidTr="00232E2D">
        <w:tc>
          <w:tcPr>
            <w:tcW w:w="5868" w:type="dxa"/>
          </w:tcPr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Принято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  <w:r>
              <w:rPr>
                <w:color w:val="000000"/>
              </w:rPr>
              <w:t>на общем собрании  коллектива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Протокол № 3 </w:t>
            </w:r>
            <w:r w:rsidRPr="003A7066">
              <w:rPr>
                <w:color w:val="000000"/>
              </w:rPr>
              <w:t xml:space="preserve"> от «</w:t>
            </w:r>
            <w:r>
              <w:rPr>
                <w:color w:val="000000"/>
              </w:rPr>
              <w:t>04</w:t>
            </w:r>
            <w:r w:rsidRPr="003A7066">
              <w:rPr>
                <w:color w:val="000000"/>
              </w:rPr>
              <w:t xml:space="preserve"> »</w:t>
            </w:r>
            <w:r>
              <w:rPr>
                <w:color w:val="000000"/>
              </w:rPr>
              <w:t xml:space="preserve">апреля  </w:t>
            </w:r>
            <w:r w:rsidRPr="003A7066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3A7066">
              <w:rPr>
                <w:color w:val="000000"/>
              </w:rPr>
              <w:t xml:space="preserve">  г. 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</w:p>
          <w:p w:rsidR="002F0047" w:rsidRPr="003A7066" w:rsidRDefault="002F0047" w:rsidP="00232E2D">
            <w:pPr>
              <w:rPr>
                <w:color w:val="000000"/>
              </w:rPr>
            </w:pPr>
          </w:p>
        </w:tc>
        <w:tc>
          <w:tcPr>
            <w:tcW w:w="3960" w:type="dxa"/>
          </w:tcPr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Утверждено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Директор  МБОУ «</w:t>
            </w:r>
            <w:proofErr w:type="spellStart"/>
            <w:r w:rsidRPr="003A7066">
              <w:rPr>
                <w:color w:val="000000"/>
              </w:rPr>
              <w:t>Новочутинская</w:t>
            </w:r>
            <w:proofErr w:type="spellEnd"/>
            <w:r w:rsidRPr="003A7066">
              <w:rPr>
                <w:color w:val="000000"/>
              </w:rPr>
              <w:t xml:space="preserve">     ООШ»: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______________ </w:t>
            </w:r>
            <w:proofErr w:type="spellStart"/>
            <w:r w:rsidRPr="003A7066">
              <w:rPr>
                <w:color w:val="000000"/>
              </w:rPr>
              <w:t>Закирова</w:t>
            </w:r>
            <w:proofErr w:type="spellEnd"/>
            <w:r w:rsidRPr="003A7066">
              <w:rPr>
                <w:color w:val="000000"/>
              </w:rPr>
              <w:t xml:space="preserve"> Л.М.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</w:p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Введено в действие  приказом</w:t>
            </w:r>
          </w:p>
          <w:p w:rsidR="002F0047" w:rsidRPr="003A7066" w:rsidRDefault="002F0047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  № </w:t>
            </w:r>
            <w:r>
              <w:rPr>
                <w:color w:val="000000"/>
              </w:rPr>
              <w:t>16</w:t>
            </w:r>
            <w:r w:rsidRPr="003A7066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</w:t>
            </w:r>
            <w:r w:rsidRPr="003A7066">
              <w:rPr>
                <w:color w:val="000000"/>
              </w:rPr>
              <w:t xml:space="preserve">от  « </w:t>
            </w:r>
            <w:r>
              <w:rPr>
                <w:color w:val="000000"/>
              </w:rPr>
              <w:t>5 » апреля 2018</w:t>
            </w:r>
            <w:r w:rsidRPr="003A7066">
              <w:rPr>
                <w:color w:val="000000"/>
              </w:rPr>
              <w:t>г.</w:t>
            </w:r>
          </w:p>
        </w:tc>
      </w:tr>
    </w:tbl>
    <w:p w:rsidR="002F0047" w:rsidRDefault="002F0047" w:rsidP="002F0047">
      <w:pPr>
        <w:rPr>
          <w:rFonts w:cs="Arial Unicode MS"/>
          <w:color w:val="000000"/>
        </w:rPr>
      </w:pPr>
    </w:p>
    <w:p w:rsidR="002F0047" w:rsidRPr="00B74806" w:rsidRDefault="002F0047" w:rsidP="002F0047">
      <w:pPr>
        <w:autoSpaceDE w:val="0"/>
        <w:autoSpaceDN w:val="0"/>
        <w:adjustRightInd w:val="0"/>
        <w:spacing w:line="274" w:lineRule="exact"/>
        <w:ind w:left="720" w:right="1536"/>
        <w:jc w:val="center"/>
        <w:rPr>
          <w:b/>
          <w:bCs/>
        </w:rPr>
      </w:pPr>
    </w:p>
    <w:p w:rsidR="002F0047" w:rsidRPr="00B74806" w:rsidRDefault="002F0047" w:rsidP="002F0047">
      <w:pPr>
        <w:autoSpaceDE w:val="0"/>
        <w:autoSpaceDN w:val="0"/>
        <w:adjustRightInd w:val="0"/>
        <w:spacing w:line="274" w:lineRule="exact"/>
        <w:ind w:left="720" w:right="1536"/>
        <w:jc w:val="center"/>
        <w:rPr>
          <w:b/>
          <w:bCs/>
        </w:rPr>
      </w:pPr>
    </w:p>
    <w:p w:rsidR="002F0047" w:rsidRPr="00B74806" w:rsidRDefault="002F0047" w:rsidP="002F0047">
      <w:pPr>
        <w:autoSpaceDE w:val="0"/>
        <w:autoSpaceDN w:val="0"/>
        <w:adjustRightInd w:val="0"/>
        <w:spacing w:line="274" w:lineRule="exact"/>
        <w:ind w:left="720" w:right="1536"/>
        <w:jc w:val="center"/>
        <w:rPr>
          <w:b/>
          <w:bCs/>
        </w:rPr>
      </w:pPr>
    </w:p>
    <w:p w:rsidR="002F0047" w:rsidRPr="00B74806" w:rsidRDefault="002F0047" w:rsidP="002F0047">
      <w:pPr>
        <w:autoSpaceDE w:val="0"/>
        <w:autoSpaceDN w:val="0"/>
        <w:adjustRightInd w:val="0"/>
        <w:spacing w:line="274" w:lineRule="exact"/>
        <w:ind w:left="720" w:right="1536"/>
        <w:jc w:val="center"/>
        <w:rPr>
          <w:b/>
          <w:bCs/>
          <w:sz w:val="28"/>
          <w:szCs w:val="28"/>
        </w:rPr>
      </w:pPr>
      <w:r w:rsidRPr="00B74806">
        <w:rPr>
          <w:b/>
          <w:bCs/>
          <w:sz w:val="28"/>
          <w:szCs w:val="28"/>
        </w:rPr>
        <w:t xml:space="preserve">ПОЛОЖЕНИЕ </w:t>
      </w:r>
    </w:p>
    <w:p w:rsidR="002F0047" w:rsidRPr="00B74806" w:rsidRDefault="002F0047" w:rsidP="002F0047">
      <w:pPr>
        <w:autoSpaceDE w:val="0"/>
        <w:autoSpaceDN w:val="0"/>
        <w:adjustRightInd w:val="0"/>
        <w:spacing w:line="274" w:lineRule="exact"/>
        <w:ind w:left="720" w:right="15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об общем собрании </w:t>
      </w:r>
      <w:r w:rsidRPr="00B74806">
        <w:rPr>
          <w:b/>
          <w:bCs/>
          <w:sz w:val="28"/>
          <w:szCs w:val="28"/>
        </w:rPr>
        <w:t xml:space="preserve"> коллектива</w:t>
      </w:r>
    </w:p>
    <w:p w:rsidR="002F0047" w:rsidRPr="00323C43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cs="Arial"/>
          <w:b/>
        </w:rPr>
      </w:pPr>
      <w:r w:rsidRPr="00323C43">
        <w:rPr>
          <w:rFonts w:cs="Arial"/>
          <w:b/>
        </w:rPr>
        <w:t>МБОУ «</w:t>
      </w:r>
      <w:proofErr w:type="spellStart"/>
      <w:r w:rsidRPr="00323C43">
        <w:rPr>
          <w:rFonts w:cs="Arial"/>
          <w:b/>
        </w:rPr>
        <w:t>Новочутинская</w:t>
      </w:r>
      <w:proofErr w:type="spellEnd"/>
      <w:r w:rsidRPr="00323C43">
        <w:rPr>
          <w:rFonts w:cs="Arial"/>
          <w:b/>
        </w:rPr>
        <w:t xml:space="preserve"> ООШ»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</w:pPr>
      <w:r w:rsidRPr="00B74806">
        <w:rPr>
          <w:rFonts w:cs="Arial"/>
          <w:b/>
          <w:bCs/>
        </w:rPr>
        <w:t xml:space="preserve">1. </w:t>
      </w:r>
      <w:r w:rsidRPr="00B74806">
        <w:rPr>
          <w:b/>
          <w:bCs/>
        </w:rPr>
        <w:t>Общее положение</w:t>
      </w:r>
    </w:p>
    <w:p w:rsidR="002F0047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 w:rsidRPr="00B74806">
        <w:rPr>
          <w:rFonts w:cs="Arial"/>
        </w:rPr>
        <w:t xml:space="preserve">1.1 </w:t>
      </w:r>
      <w:r w:rsidRPr="00B74806">
        <w:t>Настоящее</w:t>
      </w:r>
      <w:r w:rsidRPr="00B74806">
        <w:rPr>
          <w:rFonts w:cs="Arial"/>
        </w:rPr>
        <w:t xml:space="preserve"> </w:t>
      </w:r>
      <w:r w:rsidRPr="00B74806">
        <w:t>положение</w:t>
      </w:r>
      <w:r w:rsidRPr="00B74806">
        <w:rPr>
          <w:rFonts w:cs="Arial"/>
        </w:rPr>
        <w:t xml:space="preserve"> </w:t>
      </w:r>
      <w:r w:rsidRPr="00B74806">
        <w:t>разработано</w:t>
      </w:r>
      <w:r w:rsidRPr="00B74806">
        <w:rPr>
          <w:rFonts w:cs="Arial"/>
        </w:rPr>
        <w:t xml:space="preserve"> </w:t>
      </w:r>
      <w:r w:rsidRPr="00B74806">
        <w:t>в</w:t>
      </w:r>
      <w:r w:rsidRPr="00B74806">
        <w:rPr>
          <w:rFonts w:cs="Arial"/>
        </w:rPr>
        <w:t xml:space="preserve"> </w:t>
      </w:r>
      <w:r w:rsidRPr="00B74806">
        <w:t>соответствии</w:t>
      </w:r>
      <w:r w:rsidRPr="00B74806">
        <w:rPr>
          <w:rFonts w:cs="Arial"/>
        </w:rPr>
        <w:t xml:space="preserve"> </w:t>
      </w:r>
      <w:r w:rsidRPr="00B74806">
        <w:t>с</w:t>
      </w:r>
      <w:r w:rsidRPr="00B74806">
        <w:rPr>
          <w:rFonts w:cs="Arial"/>
        </w:rPr>
        <w:t xml:space="preserve"> </w:t>
      </w:r>
      <w:r w:rsidRPr="00B74806">
        <w:t>Законом</w:t>
      </w:r>
      <w:r>
        <w:t xml:space="preserve"> от 29.12.2012 №273-ФЗ</w:t>
      </w:r>
      <w:r w:rsidRPr="00B74806">
        <w:rPr>
          <w:rFonts w:cs="Arial"/>
        </w:rPr>
        <w:t xml:space="preserve"> </w:t>
      </w:r>
      <w:r w:rsidRPr="00B74806">
        <w:t>«Об образовании</w:t>
      </w:r>
      <w:r>
        <w:t xml:space="preserve"> в Российской Федерации</w:t>
      </w:r>
      <w:r w:rsidRPr="00B74806">
        <w:t>»</w:t>
      </w:r>
      <w:r w:rsidRPr="00B74806">
        <w:rPr>
          <w:rFonts w:cs="Arial"/>
        </w:rPr>
        <w:t xml:space="preserve">, </w:t>
      </w:r>
      <w:r w:rsidRPr="00B74806">
        <w:t>Уставом</w:t>
      </w:r>
      <w:r w:rsidRPr="00B74806">
        <w:rPr>
          <w:rFonts w:cs="Arial"/>
        </w:rPr>
        <w:t xml:space="preserve"> </w:t>
      </w:r>
      <w:r>
        <w:t xml:space="preserve">школы </w:t>
      </w:r>
      <w:r w:rsidRPr="00B74806">
        <w:rPr>
          <w:rFonts w:cs="Arial"/>
        </w:rPr>
        <w:t xml:space="preserve"> </w:t>
      </w:r>
      <w:r w:rsidRPr="00B74806">
        <w:t>и</w:t>
      </w:r>
      <w:r w:rsidRPr="00B74806">
        <w:rPr>
          <w:rFonts w:cs="Arial"/>
        </w:rPr>
        <w:t xml:space="preserve"> </w:t>
      </w:r>
      <w:r w:rsidRPr="00B74806">
        <w:t>регламентирует</w:t>
      </w:r>
      <w:r w:rsidRPr="00B74806">
        <w:rPr>
          <w:rFonts w:cs="Arial"/>
        </w:rPr>
        <w:t xml:space="preserve"> </w:t>
      </w:r>
      <w:r w:rsidRPr="00B74806">
        <w:t>деятельность</w:t>
      </w:r>
      <w:r w:rsidRPr="00B74806">
        <w:rPr>
          <w:rFonts w:cs="Arial"/>
        </w:rPr>
        <w:t xml:space="preserve"> </w:t>
      </w:r>
      <w:r>
        <w:t xml:space="preserve"> Общего собрания </w:t>
      </w:r>
      <w:r w:rsidRPr="00B74806">
        <w:rPr>
          <w:rFonts w:cs="Arial"/>
        </w:rPr>
        <w:t xml:space="preserve"> </w:t>
      </w:r>
      <w:r w:rsidRPr="00B74806">
        <w:t>коллектива</w:t>
      </w:r>
      <w:r w:rsidRPr="00B74806">
        <w:rPr>
          <w:rFonts w:cs="Arial"/>
        </w:rPr>
        <w:t xml:space="preserve"> </w:t>
      </w:r>
      <w:r w:rsidRPr="00B74806">
        <w:t>школы</w:t>
      </w:r>
      <w:r w:rsidRPr="00B74806">
        <w:rPr>
          <w:rFonts w:cs="Arial"/>
        </w:rPr>
        <w:t>.</w:t>
      </w:r>
    </w:p>
    <w:p w:rsidR="002F0047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1.2.Общее собрание коллектива школы является коллегиальным органом управления школы.</w:t>
      </w:r>
    </w:p>
    <w:p w:rsidR="002F0047" w:rsidRPr="005507C5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1.3. В своей  деятельности Общее собрание коллектива  школы (далее Общее собрание) руководствуется Конституцией Российской Федерации, Конвенцией ООН о правах ребенка, федеральным законодательством  Российской Федерации и Республики Татарстан в сфере образования и социальной защиты, Уставом школы и настоящим Положением.</w:t>
      </w:r>
    </w:p>
    <w:p w:rsidR="002F0047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rFonts w:cs="Arial"/>
        </w:rPr>
        <w:t>1.4</w:t>
      </w:r>
      <w:r w:rsidRPr="00B74806">
        <w:rPr>
          <w:rFonts w:cs="Arial"/>
        </w:rPr>
        <w:t xml:space="preserve">. </w:t>
      </w:r>
      <w:r>
        <w:t>В состав Общего собрания коллектива входят все сотрудники, для  которых школа является основным местом работы.</w:t>
      </w:r>
    </w:p>
    <w:p w:rsidR="002F0047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rFonts w:cs="Arial"/>
        </w:rPr>
        <w:t>1.5</w:t>
      </w:r>
      <w:r w:rsidRPr="00B74806">
        <w:rPr>
          <w:rFonts w:cs="Arial"/>
        </w:rPr>
        <w:t xml:space="preserve">. </w:t>
      </w:r>
      <w:r w:rsidRPr="00B74806">
        <w:t>Общее</w:t>
      </w:r>
      <w:r w:rsidRPr="00B74806">
        <w:rPr>
          <w:rFonts w:cs="Arial"/>
        </w:rPr>
        <w:t xml:space="preserve"> </w:t>
      </w:r>
      <w:r>
        <w:t xml:space="preserve">собрание </w:t>
      </w:r>
      <w:r w:rsidRPr="00B74806">
        <w:t xml:space="preserve"> коллектива (далее – Общее собрание)</w:t>
      </w:r>
      <w:r w:rsidRPr="00B74806">
        <w:rPr>
          <w:rFonts w:cs="Arial"/>
        </w:rPr>
        <w:t xml:space="preserve"> </w:t>
      </w:r>
      <w:r w:rsidRPr="00B74806">
        <w:t>собирается</w:t>
      </w:r>
      <w:r w:rsidRPr="00B74806">
        <w:rPr>
          <w:rFonts w:cs="Arial"/>
        </w:rPr>
        <w:t xml:space="preserve"> </w:t>
      </w:r>
      <w:r w:rsidRPr="00B74806">
        <w:t>по</w:t>
      </w:r>
      <w:r w:rsidRPr="00B74806">
        <w:rPr>
          <w:rFonts w:cs="Arial"/>
        </w:rPr>
        <w:t xml:space="preserve"> </w:t>
      </w:r>
      <w:r w:rsidRPr="00B74806">
        <w:t>мере</w:t>
      </w:r>
      <w:r w:rsidRPr="00B74806">
        <w:rPr>
          <w:rFonts w:cs="Arial"/>
        </w:rPr>
        <w:t xml:space="preserve"> </w:t>
      </w:r>
      <w:r w:rsidRPr="00B74806">
        <w:t>надобности</w:t>
      </w:r>
      <w:r w:rsidRPr="00B74806">
        <w:rPr>
          <w:rFonts w:cs="Arial"/>
        </w:rPr>
        <w:t xml:space="preserve">, </w:t>
      </w:r>
      <w:r w:rsidRPr="00B74806">
        <w:t>но</w:t>
      </w:r>
      <w:r w:rsidRPr="00B74806">
        <w:rPr>
          <w:rFonts w:cs="Arial"/>
        </w:rPr>
        <w:t xml:space="preserve"> </w:t>
      </w:r>
      <w:r w:rsidRPr="00B74806">
        <w:t>не</w:t>
      </w:r>
      <w:r w:rsidRPr="00B74806">
        <w:rPr>
          <w:rFonts w:cs="Arial"/>
        </w:rPr>
        <w:t xml:space="preserve"> </w:t>
      </w:r>
      <w:r w:rsidRPr="00B74806">
        <w:t>реже</w:t>
      </w:r>
      <w:r w:rsidRPr="00B74806">
        <w:rPr>
          <w:rFonts w:cs="Arial"/>
        </w:rPr>
        <w:t xml:space="preserve"> 2-х </w:t>
      </w:r>
      <w:r w:rsidRPr="00B74806">
        <w:t>раз</w:t>
      </w:r>
      <w:r w:rsidRPr="00B74806">
        <w:rPr>
          <w:rFonts w:cs="Arial"/>
        </w:rPr>
        <w:t xml:space="preserve"> </w:t>
      </w:r>
      <w:r w:rsidRPr="00B74806">
        <w:t>в</w:t>
      </w:r>
      <w:r w:rsidRPr="00B74806">
        <w:rPr>
          <w:rFonts w:cs="Arial"/>
        </w:rPr>
        <w:t xml:space="preserve"> </w:t>
      </w:r>
      <w:r w:rsidRPr="00B74806">
        <w:t>год</w:t>
      </w:r>
      <w:r w:rsidRPr="00B74806">
        <w:rPr>
          <w:rFonts w:cs="Arial"/>
        </w:rPr>
        <w:t xml:space="preserve">. </w:t>
      </w:r>
      <w:r w:rsidRPr="00B74806">
        <w:t>Общее</w:t>
      </w:r>
      <w:r w:rsidRPr="00B74806">
        <w:rPr>
          <w:rFonts w:cs="Arial"/>
        </w:rPr>
        <w:t xml:space="preserve"> </w:t>
      </w:r>
      <w:r w:rsidRPr="00B74806">
        <w:t>собрание</w:t>
      </w:r>
      <w:r w:rsidRPr="00B74806">
        <w:rPr>
          <w:rFonts w:cs="Arial"/>
        </w:rPr>
        <w:t xml:space="preserve"> </w:t>
      </w:r>
      <w:r w:rsidRPr="00B74806">
        <w:t>правомочно</w:t>
      </w:r>
      <w:r w:rsidRPr="00B74806">
        <w:rPr>
          <w:rFonts w:cs="Arial"/>
        </w:rPr>
        <w:t xml:space="preserve">, </w:t>
      </w:r>
      <w:r w:rsidRPr="00B74806">
        <w:t>если</w:t>
      </w:r>
      <w:r w:rsidRPr="00B74806">
        <w:rPr>
          <w:rFonts w:cs="Arial"/>
        </w:rPr>
        <w:t xml:space="preserve"> </w:t>
      </w:r>
      <w:r w:rsidRPr="00B74806">
        <w:t>в</w:t>
      </w:r>
      <w:r w:rsidRPr="00B74806">
        <w:rPr>
          <w:rFonts w:cs="Arial"/>
        </w:rPr>
        <w:t xml:space="preserve"> </w:t>
      </w:r>
      <w:r w:rsidRPr="00B74806">
        <w:t>нем</w:t>
      </w:r>
      <w:r w:rsidRPr="00B74806">
        <w:rPr>
          <w:rFonts w:cs="Arial"/>
        </w:rPr>
        <w:t xml:space="preserve"> </w:t>
      </w:r>
      <w:r w:rsidRPr="00B74806">
        <w:t>участвует</w:t>
      </w:r>
      <w:r w:rsidRPr="00B74806">
        <w:rPr>
          <w:rFonts w:cs="Arial"/>
        </w:rPr>
        <w:t xml:space="preserve"> </w:t>
      </w:r>
      <w:r w:rsidRPr="00B74806">
        <w:t>более</w:t>
      </w:r>
      <w:r w:rsidRPr="00B74806">
        <w:rPr>
          <w:rFonts w:cs="Arial"/>
        </w:rPr>
        <w:t xml:space="preserve"> </w:t>
      </w:r>
      <w:r w:rsidRPr="00B74806">
        <w:t>половины</w:t>
      </w:r>
      <w:r w:rsidRPr="00B74806">
        <w:rPr>
          <w:rFonts w:cs="Arial"/>
        </w:rPr>
        <w:t xml:space="preserve"> </w:t>
      </w:r>
      <w:r w:rsidRPr="00B74806">
        <w:t>работников.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>
        <w:t>1.6 Целью деятельности Общего собрания является общее руководство в соответствии с учредительными, программными документами и локальными актами.</w:t>
      </w:r>
    </w:p>
    <w:p w:rsidR="002F0047" w:rsidRPr="00B74806" w:rsidRDefault="002F0047" w:rsidP="002F0047">
      <w:pPr>
        <w:jc w:val="both"/>
      </w:pPr>
      <w:r>
        <w:rPr>
          <w:rFonts w:cs="Arial"/>
        </w:rPr>
        <w:t>1.7</w:t>
      </w:r>
      <w:r w:rsidRPr="00B74806">
        <w:rPr>
          <w:rFonts w:cs="Arial"/>
        </w:rPr>
        <w:t>. Для ведения заседания собрание избирает из своих членов председателя  и секретаря, ведущего протокол собрания</w:t>
      </w:r>
      <w:r>
        <w:rPr>
          <w:rFonts w:cs="Arial"/>
        </w:rPr>
        <w:t xml:space="preserve"> со сроком на  один учебный год</w:t>
      </w:r>
      <w:r w:rsidRPr="00B74806">
        <w:rPr>
          <w:rFonts w:cs="Arial"/>
        </w:rPr>
        <w:t>.</w:t>
      </w:r>
      <w:r>
        <w:rPr>
          <w:rFonts w:cs="Arial"/>
        </w:rPr>
        <w:t xml:space="preserve"> Председатель и секретарь  Общего собрания коллектива  выполняют свои обязанности на общественных началах.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1.8</w:t>
      </w:r>
      <w:r w:rsidRPr="00B74806">
        <w:rPr>
          <w:rFonts w:cs="Arial"/>
        </w:rPr>
        <w:t xml:space="preserve">. </w:t>
      </w:r>
      <w:r w:rsidRPr="00B74806">
        <w:t>Решения</w:t>
      </w:r>
      <w:r w:rsidRPr="00B74806">
        <w:rPr>
          <w:rFonts w:cs="Arial"/>
        </w:rPr>
        <w:t xml:space="preserve"> </w:t>
      </w:r>
      <w:r w:rsidRPr="00B74806">
        <w:t>Общего</w:t>
      </w:r>
      <w:r w:rsidRPr="00B74806">
        <w:rPr>
          <w:rFonts w:cs="Arial"/>
        </w:rPr>
        <w:t xml:space="preserve"> </w:t>
      </w:r>
      <w:r w:rsidRPr="00B74806">
        <w:t>собрания</w:t>
      </w:r>
      <w:r w:rsidRPr="00B74806">
        <w:rPr>
          <w:rFonts w:cs="Arial"/>
        </w:rPr>
        <w:t xml:space="preserve"> </w:t>
      </w:r>
      <w:r w:rsidRPr="00B74806">
        <w:t>принимается</w:t>
      </w:r>
      <w:r w:rsidRPr="00B74806">
        <w:rPr>
          <w:rFonts w:cs="Arial"/>
        </w:rPr>
        <w:t xml:space="preserve"> </w:t>
      </w:r>
      <w:r w:rsidRPr="00B74806">
        <w:t>простым</w:t>
      </w:r>
      <w:r w:rsidRPr="00B74806">
        <w:rPr>
          <w:rFonts w:cs="Arial"/>
        </w:rPr>
        <w:t xml:space="preserve"> </w:t>
      </w:r>
      <w:r w:rsidRPr="00B74806">
        <w:t>большинством голосов</w:t>
      </w:r>
      <w:r w:rsidRPr="00B74806">
        <w:rPr>
          <w:rFonts w:cs="Arial"/>
        </w:rPr>
        <w:t xml:space="preserve"> </w:t>
      </w:r>
      <w:r w:rsidRPr="00B74806">
        <w:t>присутствующих</w:t>
      </w:r>
      <w:r w:rsidRPr="00B74806">
        <w:rPr>
          <w:rFonts w:cs="Arial"/>
        </w:rPr>
        <w:t xml:space="preserve">. </w:t>
      </w:r>
      <w:r w:rsidRPr="00B74806">
        <w:t>Процедура</w:t>
      </w:r>
      <w:r w:rsidRPr="00B74806">
        <w:rPr>
          <w:rFonts w:cs="Arial"/>
        </w:rPr>
        <w:t xml:space="preserve"> </w:t>
      </w:r>
      <w:r w:rsidRPr="00B74806">
        <w:t>голосования</w:t>
      </w:r>
      <w:r w:rsidRPr="00B74806">
        <w:rPr>
          <w:rFonts w:cs="Arial"/>
        </w:rPr>
        <w:t xml:space="preserve"> </w:t>
      </w:r>
      <w:r w:rsidRPr="00B74806">
        <w:t>определяется</w:t>
      </w:r>
      <w:r w:rsidRPr="00B74806">
        <w:rPr>
          <w:rFonts w:cs="Arial"/>
        </w:rPr>
        <w:t xml:space="preserve"> </w:t>
      </w:r>
      <w:r w:rsidRPr="00B74806">
        <w:t>самим собранием</w:t>
      </w:r>
      <w:r w:rsidRPr="00B74806">
        <w:rPr>
          <w:rFonts w:cs="Arial"/>
        </w:rPr>
        <w:t>.</w:t>
      </w:r>
      <w:r w:rsidRPr="00B74806">
        <w:rPr>
          <w:sz w:val="20"/>
          <w:szCs w:val="20"/>
        </w:rPr>
        <w:t xml:space="preserve"> </w:t>
      </w:r>
      <w:r w:rsidRPr="00B74806">
        <w:t>Решения общего собрания коллектива являются рекомендательными, при издании приказа об утверждении решений общего собрания принятые решения становятся обязательными для исполнения каждым членом коллектива</w:t>
      </w:r>
      <w:r w:rsidRPr="00B74806">
        <w:rPr>
          <w:sz w:val="20"/>
          <w:szCs w:val="20"/>
        </w:rPr>
        <w:t>. </w:t>
      </w:r>
    </w:p>
    <w:p w:rsidR="002F0047" w:rsidRDefault="002F0047" w:rsidP="002F0047">
      <w:pPr>
        <w:jc w:val="both"/>
      </w:pPr>
      <w:r>
        <w:t>1.6. Заседания Общего собрания являются открытыми: на них могут присутствовать представители учредителя школы, а так же заинтересованные представители органов местного самоуправления, общественных объединений.</w:t>
      </w:r>
    </w:p>
    <w:p w:rsidR="002F0047" w:rsidRPr="00B74806" w:rsidRDefault="002F0047" w:rsidP="002F0047">
      <w:pPr>
        <w:jc w:val="both"/>
      </w:pPr>
      <w:r>
        <w:t>1.7. Собрание осуществляет свою работу по плану в течение всего календарного года, работает  в тесном контакте с администрацией, коллегиальными органами управления школы.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B74806">
        <w:rPr>
          <w:rFonts w:cs="Arial"/>
          <w:b/>
          <w:bCs/>
        </w:rPr>
        <w:t xml:space="preserve">2.    </w:t>
      </w:r>
      <w:r w:rsidRPr="00B74806">
        <w:rPr>
          <w:b/>
          <w:bCs/>
        </w:rPr>
        <w:t>Компетенции общего собрания</w:t>
      </w:r>
      <w:r>
        <w:rPr>
          <w:b/>
          <w:bCs/>
        </w:rPr>
        <w:t xml:space="preserve"> коллектива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B74806">
        <w:t>2.1.К компетенции Общего собрания коллектива относится: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B74806">
        <w:t>принятие</w:t>
      </w:r>
      <w:r w:rsidRPr="00B74806">
        <w:rPr>
          <w:rFonts w:cs="Arial"/>
        </w:rPr>
        <w:t xml:space="preserve"> новой редакции устава Учреждения, изменений и дополнений к нему;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 w:rsidRPr="00B74806">
        <w:rPr>
          <w:rFonts w:cs="Arial"/>
        </w:rPr>
        <w:lastRenderedPageBreak/>
        <w:t xml:space="preserve"> заслушивание отчета директора о результатах работы и перспективах развития Учреждения;</w:t>
      </w:r>
    </w:p>
    <w:p w:rsidR="002F0047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rFonts w:cs="Arial"/>
        </w:rPr>
        <w:t>-</w:t>
      </w:r>
      <w:r w:rsidRPr="00B74806">
        <w:rPr>
          <w:rFonts w:cs="Arial"/>
        </w:rPr>
        <w:t>избрание Положения о совете Учреждения.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-</w:t>
      </w:r>
      <w:r w:rsidRPr="00B74806">
        <w:t>принятие</w:t>
      </w:r>
      <w:r w:rsidRPr="00B74806">
        <w:rPr>
          <w:rFonts w:cs="Arial"/>
        </w:rPr>
        <w:t xml:space="preserve"> </w:t>
      </w:r>
      <w:r w:rsidRPr="00B74806">
        <w:t>коллективного</w:t>
      </w:r>
      <w:r w:rsidRPr="00B74806">
        <w:rPr>
          <w:rFonts w:cs="Arial"/>
        </w:rPr>
        <w:t xml:space="preserve"> </w:t>
      </w:r>
      <w:r w:rsidRPr="00B74806">
        <w:t>договора</w:t>
      </w:r>
      <w:r w:rsidRPr="00B74806">
        <w:rPr>
          <w:rFonts w:cs="Arial"/>
        </w:rPr>
        <w:t>.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B74806">
        <w:rPr>
          <w:rFonts w:cs="Arial"/>
        </w:rPr>
        <w:t>2.2.Общее собрание коллектива выбирает из своего состава председателя, который проводит его заседания и подписывает его решения.</w:t>
      </w:r>
      <w:r w:rsidRPr="00B74806">
        <w:rPr>
          <w:sz w:val="20"/>
          <w:szCs w:val="20"/>
        </w:rPr>
        <w:t xml:space="preserve"> 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 w:rsidRPr="00B74806">
        <w:t>2.3.Для  ведения протоколов заседаний Общего собрания коллектива и подсчета голосов из его членов избирается секретарь. </w:t>
      </w:r>
      <w:r w:rsidRPr="00B74806">
        <w:rPr>
          <w:rFonts w:cs="Arial"/>
        </w:rPr>
        <w:t xml:space="preserve"> 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Arial"/>
        </w:rPr>
      </w:pPr>
      <w:r w:rsidRPr="00B74806">
        <w:rPr>
          <w:rFonts w:cs="Arial"/>
        </w:rPr>
        <w:t>2.4. О</w:t>
      </w:r>
      <w:r w:rsidRPr="00B74806">
        <w:t>бщее собрание коллектива созывается ежегодно. Решения Общего собрания коллектива принимаются простым большинством голосов. В случае равенства голосов</w:t>
      </w:r>
      <w:proofErr w:type="gramStart"/>
      <w:r w:rsidRPr="00B74806">
        <w:t xml:space="preserve"> ,</w:t>
      </w:r>
      <w:proofErr w:type="gramEnd"/>
      <w:r w:rsidRPr="00B74806">
        <w:t xml:space="preserve"> голос председателя является решающим. Процедура голосования определяется Общим собранием коллектива на заседании коллектива самостоятельно.</w:t>
      </w:r>
      <w:r w:rsidRPr="00B74806">
        <w:rPr>
          <w:rFonts w:cs="Arial"/>
        </w:rPr>
        <w:t xml:space="preserve"> 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B74806">
        <w:rPr>
          <w:rFonts w:cs="Arial"/>
        </w:rPr>
        <w:t>2.5. Протоколы заседаний Общего собрания коллектива, его решения оформляется секретарем в Книгу протоколов заседаний Общего собрания коллектива, каждый протокол подписывается председателем Общего собрания коллектива и секретарем. Книга протоколов заседаний Общего  собрания коллектива вносится в но</w:t>
      </w:r>
      <w:r>
        <w:rPr>
          <w:rFonts w:cs="Arial"/>
        </w:rPr>
        <w:t>менклатуру дел школы  и хранится  у  председателя</w:t>
      </w:r>
      <w:r w:rsidRPr="00B74806">
        <w:rPr>
          <w:rFonts w:cs="Arial"/>
          <w:sz w:val="20"/>
          <w:szCs w:val="20"/>
        </w:rPr>
        <w:t>.</w:t>
      </w:r>
      <w:r w:rsidRPr="00B74806">
        <w:rPr>
          <w:sz w:val="20"/>
          <w:szCs w:val="20"/>
        </w:rPr>
        <w:br/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B74806">
        <w:rPr>
          <w:b/>
          <w:bCs/>
        </w:rPr>
        <w:t>3.ФУНКЦИИ ОБЩЕГО СОБРАНИЯ</w:t>
      </w:r>
    </w:p>
    <w:p w:rsidR="002F0047" w:rsidRPr="00B74806" w:rsidRDefault="002F0047" w:rsidP="002F00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F0047" w:rsidRPr="00B74806" w:rsidRDefault="002F0047" w:rsidP="002F0047">
      <w:pPr>
        <w:jc w:val="both"/>
      </w:pPr>
      <w:r w:rsidRPr="00B74806">
        <w:t>3.1.</w:t>
      </w:r>
      <w:r w:rsidRPr="00B74806">
        <w:rPr>
          <w:sz w:val="14"/>
          <w:szCs w:val="14"/>
        </w:rPr>
        <w:t>  </w:t>
      </w:r>
      <w:r w:rsidRPr="00B74806">
        <w:t>Обсуждает коллективный договор руководства и работников школы.</w:t>
      </w:r>
    </w:p>
    <w:p w:rsidR="002F0047" w:rsidRPr="00B74806" w:rsidRDefault="002F0047" w:rsidP="002F0047">
      <w:pPr>
        <w:jc w:val="both"/>
      </w:pPr>
      <w:r w:rsidRPr="00B74806">
        <w:t>3.2.</w:t>
      </w:r>
      <w:r w:rsidRPr="00B74806">
        <w:rPr>
          <w:sz w:val="14"/>
          <w:szCs w:val="14"/>
        </w:rPr>
        <w:t>  </w:t>
      </w:r>
      <w:r w:rsidRPr="00B74806">
        <w:t>Организует работу комиссий, регулирующих исполнение коллективного договора:</w:t>
      </w:r>
    </w:p>
    <w:p w:rsidR="002F0047" w:rsidRPr="00B74806" w:rsidRDefault="002F0047" w:rsidP="002F0047">
      <w:pPr>
        <w:jc w:val="both"/>
        <w:rPr>
          <w:rFonts w:ascii="Arial" w:hAnsi="Arial" w:cs="Arial"/>
        </w:rPr>
      </w:pPr>
      <w:r w:rsidRPr="00B74806">
        <w:t>- по охране труда и соблюдению техники безопасности;</w:t>
      </w:r>
    </w:p>
    <w:p w:rsidR="002F0047" w:rsidRPr="00B74806" w:rsidRDefault="002F0047" w:rsidP="002F0047">
      <w:pPr>
        <w:jc w:val="both"/>
        <w:rPr>
          <w:rFonts w:ascii="Arial" w:hAnsi="Arial" w:cs="Arial"/>
        </w:rPr>
      </w:pPr>
      <w:r w:rsidRPr="00B74806">
        <w:t>- по разрешению вопросов социальной защиты;</w:t>
      </w:r>
    </w:p>
    <w:p w:rsidR="002F0047" w:rsidRPr="00B74806" w:rsidRDefault="002F0047" w:rsidP="002F0047">
      <w:pPr>
        <w:jc w:val="both"/>
        <w:rPr>
          <w:rFonts w:ascii="Arial" w:hAnsi="Arial" w:cs="Arial"/>
        </w:rPr>
      </w:pPr>
      <w:r w:rsidRPr="00B74806">
        <w:t>- по контролю исполнения трудовых договоров работников школы;</w:t>
      </w:r>
    </w:p>
    <w:p w:rsidR="002F0047" w:rsidRPr="00B74806" w:rsidRDefault="002F0047" w:rsidP="002F0047">
      <w:pPr>
        <w:jc w:val="both"/>
        <w:rPr>
          <w:rFonts w:ascii="Arial" w:hAnsi="Arial" w:cs="Arial"/>
        </w:rPr>
      </w:pPr>
      <w:r w:rsidRPr="00B74806">
        <w:t>- по распределению материальной помощи работникам;</w:t>
      </w:r>
    </w:p>
    <w:p w:rsidR="002F0047" w:rsidRPr="00B74806" w:rsidRDefault="002F0047" w:rsidP="002F0047">
      <w:pPr>
        <w:jc w:val="both"/>
        <w:rPr>
          <w:rFonts w:ascii="Arial" w:hAnsi="Arial" w:cs="Arial"/>
        </w:rPr>
      </w:pPr>
      <w:r w:rsidRPr="00B74806">
        <w:t>- по разрешению трудовых споров.</w:t>
      </w:r>
    </w:p>
    <w:p w:rsidR="002F0047" w:rsidRPr="00B74806" w:rsidRDefault="002F0047" w:rsidP="002F0047">
      <w:pPr>
        <w:tabs>
          <w:tab w:val="num" w:pos="720"/>
        </w:tabs>
        <w:jc w:val="both"/>
        <w:rPr>
          <w:rFonts w:ascii="Arial" w:hAnsi="Arial" w:cs="Arial"/>
        </w:rPr>
      </w:pPr>
      <w:r w:rsidRPr="00B74806">
        <w:t>3.3.</w:t>
      </w:r>
      <w:r w:rsidRPr="00B74806">
        <w:rPr>
          <w:sz w:val="14"/>
          <w:szCs w:val="14"/>
        </w:rPr>
        <w:t> </w:t>
      </w:r>
      <w:r w:rsidRPr="00B74806">
        <w:t>Разрабатывает и принимает устав, утверждает локальные акты в пределах установленной компетенции (договоры, соглашения, положения и др.).</w:t>
      </w:r>
    </w:p>
    <w:p w:rsidR="002F0047" w:rsidRPr="00B74806" w:rsidRDefault="002F0047" w:rsidP="002F0047">
      <w:pPr>
        <w:tabs>
          <w:tab w:val="num" w:pos="720"/>
        </w:tabs>
        <w:jc w:val="both"/>
        <w:rPr>
          <w:rFonts w:ascii="Arial" w:hAnsi="Arial" w:cs="Arial"/>
        </w:rPr>
      </w:pPr>
      <w:r w:rsidRPr="00B74806">
        <w:t>3.4.</w:t>
      </w:r>
      <w:r w:rsidRPr="00B74806">
        <w:rPr>
          <w:sz w:val="14"/>
          <w:szCs w:val="14"/>
        </w:rPr>
        <w:t xml:space="preserve"> </w:t>
      </w:r>
      <w:r w:rsidRPr="00B74806">
        <w:t>Подготавливает и заслушивает отчеты комиссий, в частности, о работе по коллективному договору.</w:t>
      </w:r>
    </w:p>
    <w:p w:rsidR="002F0047" w:rsidRPr="00B74806" w:rsidRDefault="002F0047" w:rsidP="002F0047">
      <w:pPr>
        <w:tabs>
          <w:tab w:val="num" w:pos="720"/>
        </w:tabs>
        <w:jc w:val="both"/>
        <w:rPr>
          <w:rFonts w:ascii="Arial" w:hAnsi="Arial" w:cs="Arial"/>
        </w:rPr>
      </w:pPr>
      <w:r w:rsidRPr="00B74806">
        <w:t>3.5.</w:t>
      </w:r>
      <w:r w:rsidRPr="00B74806">
        <w:rPr>
          <w:sz w:val="14"/>
          <w:szCs w:val="14"/>
        </w:rPr>
        <w:t> </w:t>
      </w:r>
      <w:r w:rsidRPr="00B74806">
        <w:t>Рассматривает перспективные планы развития школы.</w:t>
      </w:r>
    </w:p>
    <w:p w:rsidR="002F0047" w:rsidRPr="00B74806" w:rsidRDefault="002F0047" w:rsidP="002F0047">
      <w:pPr>
        <w:tabs>
          <w:tab w:val="num" w:pos="720"/>
        </w:tabs>
        <w:jc w:val="both"/>
      </w:pPr>
      <w:r w:rsidRPr="00B74806">
        <w:t>3.6.</w:t>
      </w:r>
      <w:r w:rsidRPr="00B74806">
        <w:rPr>
          <w:sz w:val="14"/>
          <w:szCs w:val="14"/>
        </w:rPr>
        <w:t> </w:t>
      </w:r>
      <w:r w:rsidRPr="00B74806">
        <w:t>Взаимодействует с другими органами самоуправления школы по вопросам организации основной деятельности.</w:t>
      </w:r>
    </w:p>
    <w:p w:rsidR="002F0047" w:rsidRPr="00B74806" w:rsidRDefault="002F0047" w:rsidP="002F0047">
      <w:pPr>
        <w:tabs>
          <w:tab w:val="num" w:pos="720"/>
        </w:tabs>
        <w:jc w:val="both"/>
      </w:pPr>
    </w:p>
    <w:p w:rsidR="002F0047" w:rsidRPr="00B74806" w:rsidRDefault="002F0047" w:rsidP="002F0047">
      <w:pPr>
        <w:tabs>
          <w:tab w:val="num" w:pos="720"/>
        </w:tabs>
        <w:jc w:val="center"/>
        <w:rPr>
          <w:b/>
          <w:bCs/>
        </w:rPr>
      </w:pPr>
      <w:r w:rsidRPr="00B74806">
        <w:rPr>
          <w:b/>
          <w:bCs/>
        </w:rPr>
        <w:t>4. ПРАВА ОБЩЕГО СОБРАНИЯ</w:t>
      </w:r>
    </w:p>
    <w:p w:rsidR="002F0047" w:rsidRPr="00B74806" w:rsidRDefault="002F0047" w:rsidP="002F0047">
      <w:pPr>
        <w:tabs>
          <w:tab w:val="num" w:pos="720"/>
        </w:tabs>
        <w:jc w:val="center"/>
        <w:rPr>
          <w:b/>
          <w:bCs/>
        </w:rPr>
      </w:pPr>
    </w:p>
    <w:p w:rsidR="002F0047" w:rsidRPr="00B74806" w:rsidRDefault="002F0047" w:rsidP="002F0047">
      <w:r w:rsidRPr="00B74806">
        <w:t>4.1.</w:t>
      </w:r>
      <w:r w:rsidRPr="00B74806">
        <w:rPr>
          <w:sz w:val="14"/>
          <w:szCs w:val="14"/>
        </w:rPr>
        <w:t> </w:t>
      </w:r>
      <w:r w:rsidRPr="00B74806">
        <w:t>Создание временных или постоянных комиссий, решающих конфликтные вопросы о труде и трудовых взаимоотношениях в коллективе.</w:t>
      </w:r>
      <w:r w:rsidRPr="00B74806">
        <w:br/>
        <w:t>4.2.</w:t>
      </w:r>
      <w:r w:rsidRPr="00B74806">
        <w:rPr>
          <w:sz w:val="14"/>
          <w:szCs w:val="14"/>
        </w:rPr>
        <w:t> </w:t>
      </w:r>
      <w:r w:rsidRPr="00B74806">
        <w:t>Внесение предложений по изменению и дополнению коллективного договора руководства и работников школы.</w:t>
      </w:r>
      <w:r w:rsidRPr="00B74806">
        <w:br/>
        <w:t>4.3.</w:t>
      </w:r>
      <w:r w:rsidRPr="00B74806">
        <w:rPr>
          <w:sz w:val="14"/>
          <w:szCs w:val="14"/>
        </w:rPr>
        <w:t> </w:t>
      </w:r>
      <w:r w:rsidRPr="00B74806">
        <w:t>Внесение и повестку собрания отдельных вопросов общественной жизни коллектива.</w:t>
      </w:r>
    </w:p>
    <w:p w:rsidR="002F0047" w:rsidRPr="00B74806" w:rsidRDefault="002F0047" w:rsidP="002F0047">
      <w:pPr>
        <w:rPr>
          <w:rFonts w:ascii="Arial" w:hAnsi="Arial" w:cs="Arial"/>
        </w:rPr>
      </w:pPr>
    </w:p>
    <w:p w:rsidR="002F0047" w:rsidRPr="00B74806" w:rsidRDefault="002F0047" w:rsidP="002F0047">
      <w:pPr>
        <w:jc w:val="center"/>
        <w:rPr>
          <w:rFonts w:cs="Arial"/>
          <w:b/>
          <w:bCs/>
        </w:rPr>
      </w:pPr>
      <w:r w:rsidRPr="00B74806">
        <w:rPr>
          <w:rFonts w:cs="Arial"/>
          <w:b/>
          <w:bCs/>
        </w:rPr>
        <w:t>5</w:t>
      </w:r>
      <w:r w:rsidRPr="00B74806">
        <w:rPr>
          <w:rFonts w:ascii="Arial" w:hAnsi="Arial" w:cs="Arial"/>
          <w:b/>
          <w:bCs/>
        </w:rPr>
        <w:t xml:space="preserve">. </w:t>
      </w:r>
      <w:r w:rsidRPr="00B74806">
        <w:rPr>
          <w:rFonts w:cs="Arial"/>
          <w:b/>
          <w:bCs/>
        </w:rPr>
        <w:t>ОТВЕТСТВЕННОСТЬ ОБЩЕГО СОБРАНИЯ</w:t>
      </w:r>
    </w:p>
    <w:p w:rsidR="002F0047" w:rsidRPr="00B74806" w:rsidRDefault="002F0047" w:rsidP="002F0047">
      <w:pPr>
        <w:jc w:val="center"/>
        <w:rPr>
          <w:rFonts w:cs="Arial"/>
          <w:b/>
          <w:bCs/>
        </w:rPr>
      </w:pPr>
    </w:p>
    <w:p w:rsidR="002F0047" w:rsidRPr="00B74806" w:rsidRDefault="002F0047" w:rsidP="002F0047">
      <w:pPr>
        <w:jc w:val="both"/>
        <w:rPr>
          <w:rFonts w:cs="Arial"/>
          <w:b/>
          <w:bCs/>
        </w:rPr>
      </w:pPr>
      <w:r w:rsidRPr="00B74806">
        <w:t>5.1.</w:t>
      </w:r>
      <w:r w:rsidRPr="00B74806">
        <w:rPr>
          <w:sz w:val="14"/>
          <w:szCs w:val="14"/>
        </w:rPr>
        <w:t xml:space="preserve"> </w:t>
      </w:r>
      <w:r w:rsidRPr="00B74806">
        <w:t>Реализацию в полном объеме коллективного договора.</w:t>
      </w:r>
      <w:r w:rsidRPr="00B74806">
        <w:br/>
        <w:t>5.2.</w:t>
      </w:r>
      <w:r w:rsidRPr="00B74806">
        <w:rPr>
          <w:sz w:val="14"/>
          <w:szCs w:val="14"/>
        </w:rPr>
        <w:t> </w:t>
      </w:r>
      <w:r>
        <w:t>Соблюдение У</w:t>
      </w:r>
      <w:r w:rsidRPr="00B74806">
        <w:t>става и локальных нормативных актов школы.</w:t>
      </w:r>
      <w:r w:rsidRPr="00B74806">
        <w:br/>
        <w:t>5.3.</w:t>
      </w:r>
      <w:r w:rsidRPr="00B74806">
        <w:rPr>
          <w:sz w:val="14"/>
          <w:szCs w:val="14"/>
        </w:rPr>
        <w:t> </w:t>
      </w:r>
      <w:r w:rsidRPr="00B74806">
        <w:t xml:space="preserve">Соблюдение такта и уважения к мнению коллег в ходе </w:t>
      </w:r>
      <w:proofErr w:type="gramStart"/>
      <w:r w:rsidRPr="00B74806">
        <w:t>решения  вопросов повестки заседания общего собрания</w:t>
      </w:r>
      <w:proofErr w:type="gramEnd"/>
      <w:r w:rsidRPr="00B74806">
        <w:t>.</w:t>
      </w:r>
    </w:p>
    <w:p w:rsidR="002F0047" w:rsidRDefault="002F0047" w:rsidP="002F0047">
      <w:pPr>
        <w:rPr>
          <w:rFonts w:ascii="Arial" w:hAnsi="Arial" w:cs="Arial"/>
        </w:rPr>
      </w:pPr>
    </w:p>
    <w:p w:rsidR="002F0047" w:rsidRDefault="002F0047" w:rsidP="002F0047">
      <w:pPr>
        <w:rPr>
          <w:rFonts w:ascii="Arial" w:hAnsi="Arial" w:cs="Arial"/>
        </w:rPr>
      </w:pPr>
    </w:p>
    <w:p w:rsidR="002F0047" w:rsidRPr="00A0467A" w:rsidRDefault="002F0047" w:rsidP="002F0047">
      <w:pPr>
        <w:pStyle w:val="a3"/>
        <w:numPr>
          <w:ilvl w:val="0"/>
          <w:numId w:val="1"/>
        </w:numPr>
        <w:jc w:val="center"/>
        <w:rPr>
          <w:rFonts w:cs="Arial"/>
          <w:b/>
          <w:bCs/>
        </w:rPr>
      </w:pPr>
      <w:r w:rsidRPr="00A0467A">
        <w:rPr>
          <w:rFonts w:cs="Arial"/>
          <w:b/>
          <w:bCs/>
        </w:rPr>
        <w:t>ДЕЛОПРОИЗВОДСТВО ОБЩЕГО СОБРАНИЯ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lastRenderedPageBreak/>
        <w:t>6.1.Заседания Общего собрания оформляются протоколом.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6.2.Протокол Общего собрания составляется не позднее 3 дней после его завершения. В протоколе указываются: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-дата проведения собрания;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-количественное присутствие (отсутствие) членов трудового коллектива;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-приглашенные лица (ФИО, должность)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-вопросы повестки дня;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-выступающие лица;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-ход обсуждения вопросов;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_ предложения, рекомендации и замечания членов трудового коллектива;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-количество голосов «за» и «против», «воздержался», по каждому вопросу;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- решение.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6.3. Протоколы подписываются председателем и секретарем Общего собрания.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6.4. Нумерация протоколов ведутся от начала учебного года.</w:t>
      </w:r>
    </w:p>
    <w:p w:rsidR="002F0047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>6.5.Книга протоколов Общего собрания нумеруются постранично, прошнуровываются, скрепляются печатью школы.</w:t>
      </w:r>
    </w:p>
    <w:p w:rsidR="002F0047" w:rsidRPr="00A0467A" w:rsidRDefault="002F0047" w:rsidP="002F0047">
      <w:pPr>
        <w:pStyle w:val="a3"/>
        <w:rPr>
          <w:rFonts w:cs="Arial"/>
          <w:bCs/>
        </w:rPr>
      </w:pPr>
      <w:r>
        <w:rPr>
          <w:rFonts w:cs="Arial"/>
          <w:bCs/>
        </w:rPr>
        <w:t xml:space="preserve">6.6.Книга протоколов хранятся в делах </w:t>
      </w:r>
      <w:proofErr w:type="gramStart"/>
      <w:r>
        <w:rPr>
          <w:rFonts w:cs="Arial"/>
          <w:bCs/>
        </w:rPr>
        <w:t>школы</w:t>
      </w:r>
      <w:proofErr w:type="gramEnd"/>
      <w:r>
        <w:rPr>
          <w:rFonts w:cs="Arial"/>
          <w:bCs/>
        </w:rPr>
        <w:t xml:space="preserve"> и передается по акту при смене руководства, передаче в архив.</w:t>
      </w:r>
    </w:p>
    <w:p w:rsidR="002F0047" w:rsidRDefault="002F0047" w:rsidP="002F0047">
      <w:pPr>
        <w:rPr>
          <w:rFonts w:ascii="Arial" w:hAnsi="Arial" w:cs="Arial"/>
        </w:rPr>
      </w:pPr>
    </w:p>
    <w:p w:rsidR="002F0047" w:rsidRDefault="002F0047" w:rsidP="002F0047">
      <w:pPr>
        <w:rPr>
          <w:rFonts w:ascii="Arial" w:hAnsi="Arial" w:cs="Arial"/>
        </w:rPr>
      </w:pPr>
    </w:p>
    <w:p w:rsidR="002F0047" w:rsidRDefault="002F0047" w:rsidP="002F0047">
      <w:pPr>
        <w:rPr>
          <w:rFonts w:ascii="Arial" w:hAnsi="Arial" w:cs="Arial"/>
        </w:rPr>
      </w:pPr>
    </w:p>
    <w:p w:rsidR="00F74759" w:rsidRDefault="00F74759"/>
    <w:sectPr w:rsidR="00F74759" w:rsidSect="00F7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60AA"/>
    <w:multiLevelType w:val="multilevel"/>
    <w:tmpl w:val="2E443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047"/>
    <w:rsid w:val="002F0047"/>
    <w:rsid w:val="00F7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2018-06-09T09:37:00Z</dcterms:created>
  <dcterms:modified xsi:type="dcterms:W3CDTF">2018-06-09T09:37:00Z</dcterms:modified>
</cp:coreProperties>
</file>